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76"/>
      </w:tblGrid>
      <w:tr w:rsidR="00F424F0" w:rsidRPr="00F424F0" w:rsidTr="00F424F0">
        <w:trPr>
          <w:tblCellSpacing w:w="0" w:type="dxa"/>
        </w:trPr>
        <w:tc>
          <w:tcPr>
            <w:tcW w:w="0" w:type="auto"/>
            <w:shd w:val="clear" w:color="auto" w:fill="FFFFFF"/>
            <w:tcMar>
              <w:top w:w="225" w:type="dxa"/>
              <w:left w:w="150" w:type="dxa"/>
              <w:bottom w:w="225" w:type="dxa"/>
              <w:right w:w="0" w:type="dxa"/>
            </w:tcMar>
            <w:hideMark/>
          </w:tcPr>
          <w:p w:rsidR="00F424F0" w:rsidRPr="00F424F0" w:rsidRDefault="00F424F0" w:rsidP="00F424F0">
            <w:pPr>
              <w:spacing w:after="0" w:line="240" w:lineRule="auto"/>
              <w:rPr>
                <w:rFonts w:ascii="Times New Roman" w:eastAsia="Times New Roman" w:hAnsi="Times New Roman" w:cs="Times New Roman"/>
                <w:sz w:val="24"/>
                <w:szCs w:val="24"/>
                <w:lang w:eastAsia="en-IN"/>
              </w:rPr>
            </w:pPr>
            <w:bookmarkStart w:id="0" w:name="_GoBack" w:colFirst="0" w:colLast="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F424F0" w:rsidRPr="00F424F0" w:rsidTr="00F424F0">
              <w:trPr>
                <w:tblCellSpacing w:w="0" w:type="dxa"/>
              </w:trPr>
              <w:tc>
                <w:tcPr>
                  <w:tcW w:w="0" w:type="auto"/>
                  <w:shd w:val="clear" w:color="auto" w:fill="FFFFFF"/>
                  <w:tcMar>
                    <w:top w:w="225" w:type="dxa"/>
                    <w:left w:w="150" w:type="dxa"/>
                    <w:bottom w:w="225" w:type="dxa"/>
                    <w:right w:w="0" w:type="dxa"/>
                  </w:tcMar>
                  <w:hideMark/>
                </w:tcPr>
                <w:p w:rsidR="00F424F0" w:rsidRPr="00F424F0" w:rsidRDefault="00F424F0" w:rsidP="00F424F0">
                  <w:pPr>
                    <w:spacing w:after="0" w:line="150" w:lineRule="atLeast"/>
                    <w:jc w:val="center"/>
                    <w:rPr>
                      <w:rFonts w:ascii="Roboto" w:eastAsia="Times New Roman" w:hAnsi="Roboto" w:cs="Arial"/>
                      <w:color w:val="222222"/>
                      <w:sz w:val="15"/>
                      <w:szCs w:val="15"/>
                      <w:lang w:eastAsia="en-IN"/>
                    </w:rPr>
                  </w:pPr>
                </w:p>
              </w:tc>
            </w:tr>
          </w:tbl>
          <w:p w:rsidR="00F424F0" w:rsidRPr="00F424F0" w:rsidRDefault="00F424F0" w:rsidP="00F424F0">
            <w:pPr>
              <w:spacing w:after="0" w:line="150" w:lineRule="atLeast"/>
              <w:jc w:val="center"/>
              <w:rPr>
                <w:rFonts w:ascii="Roboto" w:eastAsia="Times New Roman" w:hAnsi="Roboto" w:cs="Arial"/>
                <w:color w:val="222222"/>
                <w:sz w:val="15"/>
                <w:szCs w:val="15"/>
                <w:lang w:eastAsia="en-IN"/>
              </w:rPr>
            </w:pPr>
          </w:p>
        </w:tc>
      </w:tr>
    </w:tbl>
    <w:bookmarkEnd w:id="0"/>
    <w:p w:rsidR="00F424F0" w:rsidRPr="00F424F0" w:rsidRDefault="00F424F0" w:rsidP="00F424F0">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5"/>
          <w:szCs w:val="45"/>
          <w:lang w:eastAsia="en-IN"/>
        </w:rPr>
      </w:pPr>
      <w:r w:rsidRPr="00F424F0">
        <w:rPr>
          <w:rFonts w:ascii="Arial" w:eastAsia="Times New Roman" w:hAnsi="Arial" w:cs="Arial"/>
          <w:b/>
          <w:bCs/>
          <w:color w:val="222222"/>
          <w:kern w:val="36"/>
          <w:sz w:val="45"/>
          <w:szCs w:val="45"/>
          <w:lang w:eastAsia="en-IN"/>
        </w:rPr>
        <w:t>Your Institute Government College of Engineering Amravati is now is now a part of the NDLI Club</w:t>
      </w:r>
    </w:p>
    <w:p w:rsidR="00F424F0" w:rsidRPr="00F424F0" w:rsidRDefault="00F424F0" w:rsidP="00F424F0">
      <w:p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br/>
      </w:r>
      <w:r w:rsidRPr="00F424F0">
        <w:rPr>
          <w:rFonts w:ascii="Arial" w:eastAsia="Times New Roman" w:hAnsi="Arial" w:cs="Arial"/>
          <w:color w:val="222222"/>
          <w:sz w:val="24"/>
          <w:szCs w:val="24"/>
          <w:lang w:eastAsia="en-IN"/>
        </w:rPr>
        <w:t xml:space="preserve">The request of Government College of Engineering Amravati to set up NDLI Club at the institute has been approved. All interested students, faculty members and employees of Government College of Engineering Amravati can now </w:t>
      </w:r>
      <w:proofErr w:type="spellStart"/>
      <w:r w:rsidRPr="00F424F0">
        <w:rPr>
          <w:rFonts w:ascii="Arial" w:eastAsia="Times New Roman" w:hAnsi="Arial" w:cs="Arial"/>
          <w:color w:val="222222"/>
          <w:sz w:val="24"/>
          <w:szCs w:val="24"/>
          <w:lang w:eastAsia="en-IN"/>
        </w:rPr>
        <w:t>enroll</w:t>
      </w:r>
      <w:proofErr w:type="spellEnd"/>
      <w:r w:rsidRPr="00F424F0">
        <w:rPr>
          <w:rFonts w:ascii="Arial" w:eastAsia="Times New Roman" w:hAnsi="Arial" w:cs="Arial"/>
          <w:color w:val="222222"/>
          <w:sz w:val="24"/>
          <w:szCs w:val="24"/>
          <w:lang w:eastAsia="en-IN"/>
        </w:rPr>
        <w:t xml:space="preserve"> themselves as members of Government College of Engineering Amravati NDLI Club, using the passkey given below:</w:t>
      </w:r>
      <w:r w:rsidRPr="00F424F0">
        <w:rPr>
          <w:rFonts w:ascii="Arial" w:eastAsia="Times New Roman" w:hAnsi="Arial" w:cs="Arial"/>
          <w:color w:val="222222"/>
          <w:sz w:val="24"/>
          <w:szCs w:val="24"/>
          <w:lang w:eastAsia="en-IN"/>
        </w:rPr>
        <w:br/>
      </w:r>
      <w:r w:rsidRPr="00F424F0">
        <w:rPr>
          <w:rFonts w:ascii="Arial" w:eastAsia="Times New Roman" w:hAnsi="Arial" w:cs="Arial"/>
          <w:color w:val="222222"/>
          <w:sz w:val="24"/>
          <w:szCs w:val="24"/>
          <w:lang w:eastAsia="en-IN"/>
        </w:rPr>
        <w:br/>
        <w:t>Passkey: -- </w:t>
      </w:r>
      <w:r w:rsidRPr="00F424F0">
        <w:rPr>
          <w:rFonts w:ascii="Arial" w:eastAsia="Times New Roman" w:hAnsi="Arial" w:cs="Arial"/>
          <w:b/>
          <w:bCs/>
          <w:color w:val="222222"/>
          <w:sz w:val="24"/>
          <w:szCs w:val="24"/>
          <w:lang w:eastAsia="en-IN"/>
        </w:rPr>
        <w:t>513751aa-e16e-4b43-892d-68ea31e131e1</w:t>
      </w:r>
      <w:r w:rsidRPr="00F424F0">
        <w:rPr>
          <w:rFonts w:ascii="Arial" w:eastAsia="Times New Roman" w:hAnsi="Arial" w:cs="Arial"/>
          <w:color w:val="222222"/>
          <w:sz w:val="24"/>
          <w:szCs w:val="24"/>
          <w:lang w:eastAsia="en-IN"/>
        </w:rPr>
        <w:br/>
      </w:r>
      <w:r w:rsidRPr="00F424F0">
        <w:rPr>
          <w:rFonts w:ascii="Arial" w:eastAsia="Times New Roman" w:hAnsi="Arial" w:cs="Arial"/>
          <w:color w:val="222222"/>
          <w:sz w:val="24"/>
          <w:szCs w:val="24"/>
          <w:lang w:eastAsia="en-IN"/>
        </w:rPr>
        <w:br/>
        <w:t>You are requested to share the Passkey with all your students, faculty members and employees via e-mail and advise them to visit</w:t>
      </w:r>
      <w:r w:rsidRPr="00F424F0">
        <w:rPr>
          <w:rFonts w:ascii="Arial" w:eastAsia="Times New Roman" w:hAnsi="Arial" w:cs="Arial"/>
          <w:color w:val="222222"/>
          <w:sz w:val="24"/>
          <w:szCs w:val="24"/>
          <w:lang w:eastAsia="en-IN"/>
        </w:rPr>
        <w:br/>
      </w:r>
      <w:hyperlink r:id="rId5" w:tgtFrame="_blank" w:history="1">
        <w:r w:rsidRPr="00F424F0">
          <w:rPr>
            <w:rFonts w:ascii="Arial" w:eastAsia="Times New Roman" w:hAnsi="Arial" w:cs="Arial"/>
            <w:color w:val="1155CC"/>
            <w:sz w:val="24"/>
            <w:szCs w:val="24"/>
            <w:u w:val="single"/>
            <w:lang w:eastAsia="en-IN"/>
          </w:rPr>
          <w:t>https://club.ndl.iitkgp.ac.in/sign-up</w:t>
        </w:r>
      </w:hyperlink>
      <w:r w:rsidRPr="00F424F0">
        <w:rPr>
          <w:rFonts w:ascii="Arial" w:eastAsia="Times New Roman" w:hAnsi="Arial" w:cs="Arial"/>
          <w:color w:val="222222"/>
          <w:sz w:val="24"/>
          <w:szCs w:val="24"/>
          <w:lang w:eastAsia="en-IN"/>
        </w:rPr>
        <w:t xml:space="preserve"> to </w:t>
      </w:r>
      <w:proofErr w:type="spellStart"/>
      <w:r w:rsidRPr="00F424F0">
        <w:rPr>
          <w:rFonts w:ascii="Arial" w:eastAsia="Times New Roman" w:hAnsi="Arial" w:cs="Arial"/>
          <w:color w:val="222222"/>
          <w:sz w:val="24"/>
          <w:szCs w:val="24"/>
          <w:lang w:eastAsia="en-IN"/>
        </w:rPr>
        <w:t>enroll</w:t>
      </w:r>
      <w:proofErr w:type="spellEnd"/>
      <w:r w:rsidRPr="00F424F0">
        <w:rPr>
          <w:rFonts w:ascii="Arial" w:eastAsia="Times New Roman" w:hAnsi="Arial" w:cs="Arial"/>
          <w:color w:val="222222"/>
          <w:sz w:val="24"/>
          <w:szCs w:val="24"/>
          <w:lang w:eastAsia="en-IN"/>
        </w:rPr>
        <w:t xml:space="preserve"> themselves as member of the NDLI Club using their e-mail id and the Passkey. You may also take a printout of the enclosed document and paste it on the notice boards of Government College of Engineering Amravati so that the students, faculty members and employees can view the details about the NDLI Club and </w:t>
      </w:r>
      <w:proofErr w:type="spellStart"/>
      <w:r w:rsidRPr="00F424F0">
        <w:rPr>
          <w:rFonts w:ascii="Arial" w:eastAsia="Times New Roman" w:hAnsi="Arial" w:cs="Arial"/>
          <w:color w:val="222222"/>
          <w:sz w:val="24"/>
          <w:szCs w:val="24"/>
          <w:lang w:eastAsia="en-IN"/>
        </w:rPr>
        <w:t>enroll</w:t>
      </w:r>
      <w:proofErr w:type="spellEnd"/>
      <w:r w:rsidRPr="00F424F0">
        <w:rPr>
          <w:rFonts w:ascii="Arial" w:eastAsia="Times New Roman" w:hAnsi="Arial" w:cs="Arial"/>
          <w:color w:val="222222"/>
          <w:sz w:val="24"/>
          <w:szCs w:val="24"/>
          <w:lang w:eastAsia="en-IN"/>
        </w:rPr>
        <w:t xml:space="preserve"> themselves as members of the Club by scanning the QR Code on the page. You can also plan events that can be conducted by NDLI Club once your membership reaches 50 or more. Please </w:t>
      </w:r>
      <w:hyperlink r:id="rId6" w:tgtFrame="_blank" w:history="1">
        <w:r w:rsidRPr="00F424F0">
          <w:rPr>
            <w:rFonts w:ascii="Arial" w:eastAsia="Times New Roman" w:hAnsi="Arial" w:cs="Arial"/>
            <w:color w:val="1155CC"/>
            <w:sz w:val="24"/>
            <w:szCs w:val="24"/>
            <w:u w:val="single"/>
            <w:lang w:eastAsia="en-IN"/>
          </w:rPr>
          <w:t>click Here</w:t>
        </w:r>
      </w:hyperlink>
      <w:r w:rsidRPr="00F424F0">
        <w:rPr>
          <w:rFonts w:ascii="Arial" w:eastAsia="Times New Roman" w:hAnsi="Arial" w:cs="Arial"/>
          <w:color w:val="222222"/>
          <w:sz w:val="24"/>
          <w:szCs w:val="24"/>
          <w:lang w:eastAsia="en-IN"/>
        </w:rPr>
        <w:t xml:space="preserve"> and sign in to check the status of member </w:t>
      </w:r>
      <w:proofErr w:type="spellStart"/>
      <w:r w:rsidRPr="00F424F0">
        <w:rPr>
          <w:rFonts w:ascii="Arial" w:eastAsia="Times New Roman" w:hAnsi="Arial" w:cs="Arial"/>
          <w:color w:val="222222"/>
          <w:sz w:val="24"/>
          <w:szCs w:val="24"/>
          <w:lang w:eastAsia="en-IN"/>
        </w:rPr>
        <w:t>enrollments</w:t>
      </w:r>
      <w:proofErr w:type="spellEnd"/>
      <w:r w:rsidRPr="00F424F0">
        <w:rPr>
          <w:rFonts w:ascii="Arial" w:eastAsia="Times New Roman" w:hAnsi="Arial" w:cs="Arial"/>
          <w:color w:val="222222"/>
          <w:sz w:val="24"/>
          <w:szCs w:val="24"/>
          <w:lang w:eastAsia="en-IN"/>
        </w:rPr>
        <w:t xml:space="preserve"> and events.</w:t>
      </w:r>
      <w:r w:rsidRPr="00F424F0">
        <w:rPr>
          <w:rFonts w:ascii="Arial" w:eastAsia="Times New Roman" w:hAnsi="Arial" w:cs="Arial"/>
          <w:color w:val="222222"/>
          <w:sz w:val="24"/>
          <w:szCs w:val="24"/>
          <w:lang w:eastAsia="en-IN"/>
        </w:rPr>
        <w:br/>
      </w:r>
      <w:r w:rsidRPr="00F424F0">
        <w:rPr>
          <w:rFonts w:ascii="Arial" w:eastAsia="Times New Roman" w:hAnsi="Arial" w:cs="Arial"/>
          <w:color w:val="222222"/>
          <w:sz w:val="24"/>
          <w:szCs w:val="24"/>
          <w:lang w:eastAsia="en-IN"/>
        </w:rPr>
        <w:br/>
        <w:t>To verify your Club role, please </w:t>
      </w:r>
      <w:hyperlink r:id="rId7" w:tgtFrame="_blank" w:history="1">
        <w:r w:rsidRPr="00F424F0">
          <w:rPr>
            <w:rFonts w:ascii="Arial" w:eastAsia="Times New Roman" w:hAnsi="Arial" w:cs="Arial"/>
            <w:color w:val="1155CC"/>
            <w:sz w:val="24"/>
            <w:szCs w:val="24"/>
            <w:u w:val="single"/>
            <w:lang w:eastAsia="en-IN"/>
          </w:rPr>
          <w:t>Click Here.</w:t>
        </w:r>
      </w:hyperlink>
      <w:r w:rsidRPr="00F424F0">
        <w:rPr>
          <w:rFonts w:ascii="Arial" w:eastAsia="Times New Roman" w:hAnsi="Arial" w:cs="Arial"/>
          <w:color w:val="222222"/>
          <w:sz w:val="24"/>
          <w:szCs w:val="24"/>
          <w:lang w:eastAsia="en-IN"/>
        </w:rPr>
        <w:t xml:space="preserve"> In case of any difficulty in accessing the above link please click on the </w:t>
      </w:r>
      <w:proofErr w:type="spellStart"/>
      <w:r w:rsidRPr="00F424F0">
        <w:rPr>
          <w:rFonts w:ascii="Arial" w:eastAsia="Times New Roman" w:hAnsi="Arial" w:cs="Arial"/>
          <w:color w:val="222222"/>
          <w:sz w:val="24"/>
          <w:szCs w:val="24"/>
          <w:lang w:eastAsia="en-IN"/>
        </w:rPr>
        <w:t>url</w:t>
      </w:r>
      <w:proofErr w:type="spellEnd"/>
      <w:r w:rsidRPr="00F424F0">
        <w:rPr>
          <w:rFonts w:ascii="Arial" w:eastAsia="Times New Roman" w:hAnsi="Arial" w:cs="Arial"/>
          <w:color w:val="222222"/>
          <w:sz w:val="24"/>
          <w:szCs w:val="24"/>
          <w:lang w:eastAsia="en-IN"/>
        </w:rPr>
        <w:t xml:space="preserve"> below</w:t>
      </w:r>
      <w:r w:rsidRPr="00F424F0">
        <w:rPr>
          <w:rFonts w:ascii="Arial" w:eastAsia="Times New Roman" w:hAnsi="Arial" w:cs="Arial"/>
          <w:color w:val="222222"/>
          <w:sz w:val="24"/>
          <w:szCs w:val="24"/>
          <w:lang w:eastAsia="en-IN"/>
        </w:rPr>
        <w:br/>
      </w:r>
      <w:hyperlink r:id="rId8" w:tgtFrame="_blank" w:history="1">
        <w:r w:rsidRPr="00F424F0">
          <w:rPr>
            <w:rFonts w:ascii="Arial" w:eastAsia="Times New Roman" w:hAnsi="Arial" w:cs="Arial"/>
            <w:b/>
            <w:bCs/>
            <w:color w:val="1155CC"/>
            <w:sz w:val="24"/>
            <w:szCs w:val="24"/>
            <w:u w:val="single"/>
            <w:lang w:eastAsia="en-IN"/>
          </w:rPr>
          <w:t>https://ndl.iitkgp.ac.in/account/verify/Um9OOVNXbWNrT3pUeXZKdVRxdEhKQmxSMEpzYkVUcitRd0JRR0NNYjkyY3o2Zjl2OVFnSDVpT09KQ0NIc3h6aHUvUTVDUXhCWWsxOGt0OWEzMnE2NFE9PQ==</w:t>
        </w:r>
      </w:hyperlink>
    </w:p>
    <w:p w:rsidR="00F424F0" w:rsidRPr="00F424F0" w:rsidRDefault="00F424F0" w:rsidP="00F424F0">
      <w:pPr>
        <w:shd w:val="clear" w:color="auto" w:fill="FFFFFF"/>
        <w:spacing w:after="0" w:line="240" w:lineRule="auto"/>
        <w:rPr>
          <w:rFonts w:ascii="Arial" w:eastAsia="Times New Roman" w:hAnsi="Arial" w:cs="Arial"/>
          <w:color w:val="222222"/>
          <w:sz w:val="27"/>
          <w:szCs w:val="27"/>
          <w:lang w:eastAsia="en-IN"/>
        </w:rPr>
      </w:pPr>
      <w:r w:rsidRPr="00F424F0">
        <w:rPr>
          <w:rFonts w:ascii="Arial" w:eastAsia="Times New Roman" w:hAnsi="Arial" w:cs="Arial"/>
          <w:b/>
          <w:bCs/>
          <w:color w:val="222222"/>
          <w:sz w:val="27"/>
          <w:szCs w:val="27"/>
          <w:lang w:eastAsia="en-IN"/>
        </w:rPr>
        <w:t>Regards,</w:t>
      </w:r>
    </w:p>
    <w:p w:rsidR="00F424F0" w:rsidRPr="00F424F0" w:rsidRDefault="00F424F0" w:rsidP="00F424F0">
      <w:pPr>
        <w:shd w:val="clear" w:color="auto" w:fill="FFFFFF"/>
        <w:spacing w:after="0" w:line="240" w:lineRule="auto"/>
        <w:rPr>
          <w:rFonts w:ascii="Arial" w:eastAsia="Times New Roman" w:hAnsi="Arial" w:cs="Arial"/>
          <w:color w:val="222222"/>
          <w:sz w:val="27"/>
          <w:szCs w:val="27"/>
          <w:lang w:eastAsia="en-IN"/>
        </w:rPr>
      </w:pPr>
      <w:r w:rsidRPr="00F424F0">
        <w:rPr>
          <w:rFonts w:ascii="Arial" w:eastAsia="Times New Roman" w:hAnsi="Arial" w:cs="Arial"/>
          <w:b/>
          <w:bCs/>
          <w:color w:val="222222"/>
          <w:sz w:val="27"/>
          <w:szCs w:val="27"/>
          <w:lang w:eastAsia="en-IN"/>
        </w:rPr>
        <w:t>NDLI Club Team,</w:t>
      </w:r>
    </w:p>
    <w:p w:rsidR="00F424F0" w:rsidRPr="00F424F0" w:rsidRDefault="00F424F0" w:rsidP="00F424F0">
      <w:pPr>
        <w:shd w:val="clear" w:color="auto" w:fill="FFFFFF"/>
        <w:spacing w:after="0" w:line="240" w:lineRule="auto"/>
        <w:rPr>
          <w:rFonts w:ascii="Arial" w:eastAsia="Times New Roman" w:hAnsi="Arial" w:cs="Arial"/>
          <w:color w:val="222222"/>
          <w:sz w:val="27"/>
          <w:szCs w:val="27"/>
          <w:lang w:eastAsia="en-IN"/>
        </w:rPr>
      </w:pPr>
      <w:proofErr w:type="gramStart"/>
      <w:r w:rsidRPr="00F424F0">
        <w:rPr>
          <w:rFonts w:ascii="Arial" w:eastAsia="Times New Roman" w:hAnsi="Arial" w:cs="Arial"/>
          <w:b/>
          <w:bCs/>
          <w:color w:val="222222"/>
          <w:sz w:val="27"/>
          <w:szCs w:val="27"/>
          <w:lang w:eastAsia="en-IN"/>
        </w:rPr>
        <w:t xml:space="preserve">IIT </w:t>
      </w:r>
      <w:proofErr w:type="spellStart"/>
      <w:r w:rsidRPr="00F424F0">
        <w:rPr>
          <w:rFonts w:ascii="Arial" w:eastAsia="Times New Roman" w:hAnsi="Arial" w:cs="Arial"/>
          <w:b/>
          <w:bCs/>
          <w:color w:val="222222"/>
          <w:sz w:val="27"/>
          <w:szCs w:val="27"/>
          <w:lang w:eastAsia="en-IN"/>
        </w:rPr>
        <w:t>Kharagpur</w:t>
      </w:r>
      <w:proofErr w:type="spellEnd"/>
      <w:r w:rsidRPr="00F424F0">
        <w:rPr>
          <w:rFonts w:ascii="Arial" w:eastAsia="Times New Roman" w:hAnsi="Arial" w:cs="Arial"/>
          <w:b/>
          <w:bCs/>
          <w:color w:val="222222"/>
          <w:sz w:val="27"/>
          <w:szCs w:val="27"/>
          <w:lang w:eastAsia="en-IN"/>
        </w:rPr>
        <w:t>.</w:t>
      </w:r>
      <w:proofErr w:type="gramEnd"/>
    </w:p>
    <w:p w:rsidR="00776959" w:rsidRDefault="00F424F0"/>
    <w:sectPr w:rsidR="00776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B4"/>
    <w:rsid w:val="00012FB4"/>
    <w:rsid w:val="00366A6F"/>
    <w:rsid w:val="00BB23AC"/>
    <w:rsid w:val="00F424F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2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4F0"/>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F424F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424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2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4F0"/>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F424F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42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067">
      <w:bodyDiv w:val="1"/>
      <w:marLeft w:val="0"/>
      <w:marRight w:val="0"/>
      <w:marTop w:val="0"/>
      <w:marBottom w:val="0"/>
      <w:divBdr>
        <w:top w:val="none" w:sz="0" w:space="0" w:color="auto"/>
        <w:left w:val="none" w:sz="0" w:space="0" w:color="auto"/>
        <w:bottom w:val="none" w:sz="0" w:space="0" w:color="auto"/>
        <w:right w:val="none" w:sz="0" w:space="0" w:color="auto"/>
      </w:divBdr>
      <w:divsChild>
        <w:div w:id="38867223">
          <w:marLeft w:val="0"/>
          <w:marRight w:val="0"/>
          <w:marTop w:val="600"/>
          <w:marBottom w:val="0"/>
          <w:divBdr>
            <w:top w:val="none" w:sz="0" w:space="0" w:color="auto"/>
            <w:left w:val="none" w:sz="0" w:space="0" w:color="auto"/>
            <w:bottom w:val="none" w:sz="0" w:space="0" w:color="auto"/>
            <w:right w:val="none" w:sz="0" w:space="0" w:color="auto"/>
          </w:divBdr>
        </w:div>
        <w:div w:id="926117818">
          <w:marLeft w:val="0"/>
          <w:marRight w:val="0"/>
          <w:marTop w:val="0"/>
          <w:marBottom w:val="0"/>
          <w:divBdr>
            <w:top w:val="none" w:sz="0" w:space="0" w:color="auto"/>
            <w:left w:val="none" w:sz="0" w:space="0" w:color="auto"/>
            <w:bottom w:val="none" w:sz="0" w:space="0" w:color="auto"/>
            <w:right w:val="none" w:sz="0" w:space="0" w:color="auto"/>
          </w:divBdr>
        </w:div>
        <w:div w:id="1690716212">
          <w:marLeft w:val="0"/>
          <w:marRight w:val="0"/>
          <w:marTop w:val="0"/>
          <w:marBottom w:val="0"/>
          <w:divBdr>
            <w:top w:val="none" w:sz="0" w:space="0" w:color="auto"/>
            <w:left w:val="none" w:sz="0" w:space="0" w:color="auto"/>
            <w:bottom w:val="none" w:sz="0" w:space="0" w:color="auto"/>
            <w:right w:val="none" w:sz="0" w:space="0" w:color="auto"/>
          </w:divBdr>
        </w:div>
      </w:divsChild>
    </w:div>
    <w:div w:id="6541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4465288.ct.sendgrid.net/ls/click?upn=kSpqpeCkkusBvEluz0jn1RvumnTWdnzanveOlUJ48tbMb8ZYHyC12Ei4s2r1EXP3RGJKRtEr9NeiXA7pGzuGWq-2FQj9ZupVbPyB7-2Fjjs0NIytszckVfJRfGfiSZPxnywfw8m3fcgSKj4bLkeXRcf-2FJl-2B9UJG8-2Fe-2FwP4DkJBh2eVrKtELID0zMU7NC3qMMKjp4XbUSyjx6QdGMNy6HEhtx4AA70mp81Eh6h7YA-2F4P1zK4-3DJcmK_oLMAhtLc7UqZNjWLkDU09Czs5jj9N45Q5cFG57nx-2FGcQDc0VbRbR2EBimb2FXu8c6Cm2W30REsG7Y7WJDVW15d81a1QjoMohtordYlVbqyDMcaf7TmC5gO7K-2BGJ-2BmTlmrorUYJCO0HjK6n9DsWWJ6GqnAiqYvE6CIGsKUa2BtKvHlmkE-2F3-2FaF0Z73ZnpWJ4jwH6FAYqvCJ29jTbl5eyGB6ArqkSdGQxxs2vfmawLGg255tzQmWqiJeUcEUADFgGeaF8pXHxywHbDAcL9fglCynEO2zF-2BeaHG5BPnJtq-2BpG2nAxfytIF-2BsZRzsur41-2FHqKjIVwUvpZvmK8RAV7ojhqErVNZg1cxnV-2Bp9YoR-2FxjrYtAiO-2Bf3aos1wRIDV6-2BuY9" TargetMode="External"/><Relationship Id="rId3" Type="http://schemas.openxmlformats.org/officeDocument/2006/relationships/settings" Target="settings.xml"/><Relationship Id="rId7" Type="http://schemas.openxmlformats.org/officeDocument/2006/relationships/hyperlink" Target="https://u4465288.ct.sendgrid.net/ls/click?upn=kSpqpeCkkusBvEluz0jn1RvumnTWdnzanveOlUJ48tbMb8ZYHyC12Ei4s2r1EXP3RGJKRtEr9NeiXA7pGzuGWq-2FQj9ZupVbPyB7-2Fjjs0NIytszckVfJRfGfiSZPxnywfw8m3fcgSKj4bLkeXRcf-2FJl-2B9UJG8-2Fe-2FwP4DkJBh2eVrKtELID0zMU7NC3qMMKjp4XbUSyjx6QdGMNy6HEhtx4AA70mp81Eh6h7YA-2F4P1zK4-3D6UnD_oLMAhtLc7UqZNjWLkDU09Czs5jj9N45Q5cFG57nx-2FGcQDc0VbRbR2EBimb2FXu8c6Cm2W30REsG7Y7WJDVW15d81a1QjoMohtordYlVbqyDMcaf7TmC5gO7K-2BGJ-2BmTlmrorUYJCO0HjK6n9DsWWJ6GqnAiqYvE6CIGsKUa2BtKvHlmkE-2F3-2FaF0Z73ZnpWJ4jwH6FAYqvCJ29jTbl5eyGB6ArqkSdGQxxs2vfmawLGg0yyOUgjAkNI0Rq5eRDE9H6-2FrzoVibklmb0RDVozbVFDTJOqeJSc2BU543EWIgT15zQ4yB6xZfpEqoNNvU2I5Q90ldZuc-2BPwip6NSqCkn0zlbW8mkw15L6GB41gjVTZF8xIRGA47KbdMSYm8eiYc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4465288.ct.sendgrid.net/ls/click?upn=kSpqpeCkkusBvEluz0jn1ShlPH3gjrT4QKeOV1Wh5oWwxWYCiMkmQwNLv6dANyAoc3-2FnnFpd3PBuXyfqeUbJOQ-3D-3D1t67_oLMAhtLc7UqZNjWLkDU09Czs5jj9N45Q5cFG57nx-2FGcQDc0VbRbR2EBimb2FXu8c6Cm2W30REsG7Y7WJDVW15d81a1QjoMohtordYlVbqyDMcaf7TmC5gO7K-2BGJ-2BmTlmrorUYJCO0HjK6n9DsWWJ6GqnAiqYvE6CIGsKUa2BtKvHlmkE-2F3-2FaF0Z73ZnpWJ4jwH6FAYqvCJ29jTbl5eyGB6ArqkSdGQxxs2vfmawLGg2DM5NidkwD6E2NoH8GGMJg3yeNkPQ-2BD4auHzlSza5I4Z6UxaTSGP4Vbhk3MnkOdzuyCiVvw5D0G-2BHahSX1nfqp3D4MPgM2EKw4L2pqutCBTCuX6vCcUBIWaRiA-2FZsuXjFXCtcf-2F4rlDKJWeb5ckQI6" TargetMode="External"/><Relationship Id="rId5" Type="http://schemas.openxmlformats.org/officeDocument/2006/relationships/hyperlink" Target="https://u4465288.ct.sendgrid.net/ls/click?upn=kSpqpeCkkusBvEluz0jn1ShlPH3gjrT4QKeOV1Wh5oUxoseiH3KL3sAO5V5BD258hnef_oLMAhtLc7UqZNjWLkDU09Czs5jj9N45Q5cFG57nx-2FGcQDc0VbRbR2EBimb2FXu8c6Cm2W30REsG7Y7WJDVW15d81a1QjoMohtordYlVbqyDMcaf7TmC5gO7K-2BGJ-2BmTlmrorUYJCO0HjK6n9DsWWJ6GqnAiqYvE6CIGsKUa2BtKvHlmkE-2F3-2FaF0Z73ZnpWJ4jwH6FAYqvCJ29jTbl5eyGB6ArqkSdGQxxs2vfmawLGg3-2B7baBtzHohIqQtlmOKVZu3yVdTHIUWDLhzxpj01vy8A2sEJCs4E0OMStC5WJ7ntQ8DMDN13-2BohXlkhfPnYd97QEMIBKPJ2VN1NXZBJkwKIxaRv18Kz6aJ-2B7ArTZt2A3Jsj-2F8Pt0LHDP4UeH1FDBd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2021-03-30T12:25:00Z</dcterms:created>
  <dcterms:modified xsi:type="dcterms:W3CDTF">2021-03-30T12:27:00Z</dcterms:modified>
</cp:coreProperties>
</file>